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99F8" w14:textId="6AEBD8C8" w:rsidR="00B945F5" w:rsidRDefault="00B2230F" w:rsidP="00B2230F">
      <w:pPr>
        <w:tabs>
          <w:tab w:val="center" w:pos="5400"/>
          <w:tab w:val="left" w:pos="9480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7C784D" w:rsidRPr="00217B83">
        <w:rPr>
          <w:sz w:val="32"/>
          <w:szCs w:val="32"/>
        </w:rPr>
        <w:t xml:space="preserve">Groundwater Sustainability Agency </w:t>
      </w:r>
      <w:r w:rsidR="007C784D">
        <w:rPr>
          <w:sz w:val="32"/>
          <w:szCs w:val="32"/>
        </w:rPr>
        <w:t>Verification</w:t>
      </w:r>
      <w:r w:rsidR="007C784D" w:rsidRPr="00217B83">
        <w:rPr>
          <w:sz w:val="32"/>
          <w:szCs w:val="32"/>
        </w:rPr>
        <w:t xml:space="preserve"> Form</w:t>
      </w:r>
      <w:r>
        <w:rPr>
          <w:sz w:val="32"/>
          <w:szCs w:val="32"/>
        </w:rPr>
        <w:tab/>
      </w:r>
    </w:p>
    <w:p w14:paraId="74E86445" w14:textId="77777777" w:rsidR="00B2230F" w:rsidRDefault="00B2230F" w:rsidP="00B2230F">
      <w:pPr>
        <w:tabs>
          <w:tab w:val="center" w:pos="5400"/>
          <w:tab w:val="left" w:pos="9480"/>
        </w:tabs>
        <w:spacing w:after="0" w:line="240" w:lineRule="auto"/>
      </w:pPr>
    </w:p>
    <w:p w14:paraId="53F0808C" w14:textId="77777777" w:rsidR="007C784D" w:rsidRPr="007C784D" w:rsidRDefault="007C784D" w:rsidP="00B945F5">
      <w:pPr>
        <w:spacing w:after="0" w:line="240" w:lineRule="auto"/>
        <w:jc w:val="center"/>
        <w:rPr>
          <w:sz w:val="4"/>
          <w:szCs w:val="4"/>
        </w:rPr>
      </w:pPr>
    </w:p>
    <w:p w14:paraId="2AED92B4" w14:textId="4C806B1A" w:rsidR="007C784D" w:rsidRPr="001C629B" w:rsidRDefault="007C784D" w:rsidP="00B945F5">
      <w:pPr>
        <w:tabs>
          <w:tab w:val="center" w:pos="5400"/>
        </w:tabs>
        <w:spacing w:after="0" w:line="240" w:lineRule="auto"/>
        <w:rPr>
          <w:b/>
          <w:bCs/>
          <w:i/>
          <w:iCs/>
          <w:sz w:val="20"/>
          <w:szCs w:val="20"/>
        </w:rPr>
      </w:pPr>
      <w:r w:rsidRPr="001C629B">
        <w:rPr>
          <w:i/>
          <w:iCs/>
          <w:sz w:val="24"/>
          <w:szCs w:val="24"/>
        </w:rPr>
        <w:t xml:space="preserve">Owner Information                                           </w:t>
      </w:r>
      <w:r>
        <w:rPr>
          <w:i/>
          <w:iCs/>
          <w:sz w:val="24"/>
          <w:szCs w:val="24"/>
        </w:rPr>
        <w:t xml:space="preserve">                  </w:t>
      </w:r>
      <w:r w:rsidRPr="001C629B">
        <w:rPr>
          <w:i/>
          <w:iCs/>
          <w:sz w:val="24"/>
          <w:szCs w:val="24"/>
        </w:rPr>
        <w:t>Well Information</w:t>
      </w: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3874"/>
        <w:gridCol w:w="268"/>
        <w:gridCol w:w="1100"/>
        <w:gridCol w:w="4434"/>
      </w:tblGrid>
      <w:tr w:rsidR="007C784D" w:rsidRPr="001E2E48" w14:paraId="517F20B1" w14:textId="77777777" w:rsidTr="000156B4">
        <w:trPr>
          <w:trHeight w:val="52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1CC85" w14:textId="77777777" w:rsidR="007C784D" w:rsidRPr="001E2E48" w:rsidRDefault="007C784D" w:rsidP="000156B4">
            <w:pPr>
              <w:tabs>
                <w:tab w:val="center" w:pos="54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E2E48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EEF1" w14:textId="6A2BE5F1" w:rsidR="007C784D" w:rsidRPr="001E2E48" w:rsidRDefault="00CB12E9" w:rsidP="000156B4">
            <w:pPr>
              <w:tabs>
                <w:tab w:val="center" w:pos="5400"/>
              </w:tabs>
              <w:ind w:left="-65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Owner Name"/>
                <w:tag w:val="Owner Name"/>
                <w:id w:val="1473483674"/>
                <w:placeholder>
                  <w:docPart w:val="E0EA473B58D34D59B01035E64D13E9A4"/>
                </w:placeholder>
                <w:showingPlcHdr/>
              </w:sdtPr>
              <w:sdtEndPr/>
              <w:sdtContent>
                <w:r w:rsidR="00CC35A1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E91A9" w14:textId="77777777" w:rsidR="007C784D" w:rsidRPr="001E2E48" w:rsidRDefault="007C784D" w:rsidP="000156B4">
            <w:pPr>
              <w:tabs>
                <w:tab w:val="center" w:pos="5400"/>
              </w:tabs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6A868" w14:textId="77777777" w:rsidR="007C784D" w:rsidRPr="001E2E48" w:rsidRDefault="007C784D" w:rsidP="000156B4">
            <w:pPr>
              <w:tabs>
                <w:tab w:val="center" w:pos="54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E2E48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.P.N</w:t>
            </w:r>
            <w:r w:rsidRPr="001E2E48">
              <w:rPr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sz w:val="28"/>
              <w:szCs w:val="28"/>
            </w:rPr>
            <w:alias w:val="APN"/>
            <w:tag w:val="APN"/>
            <w:id w:val="-1449005260"/>
            <w:placeholder>
              <w:docPart w:val="57798C67308849B7AD32B188B4BFDA1C"/>
            </w:placeholder>
            <w:showingPlcHdr/>
          </w:sdtPr>
          <w:sdtEndPr/>
          <w:sdtContent>
            <w:tc>
              <w:tcPr>
                <w:tcW w:w="44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077778" w14:textId="332C5CEA" w:rsidR="007C784D" w:rsidRPr="001E2E48" w:rsidRDefault="00547625" w:rsidP="000156B4">
                <w:pPr>
                  <w:tabs>
                    <w:tab w:val="center" w:pos="5400"/>
                  </w:tabs>
                  <w:ind w:left="-67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7C784D" w:rsidRPr="001E2E48" w14:paraId="30D7B49B" w14:textId="77777777" w:rsidTr="000156B4">
        <w:trPr>
          <w:trHeight w:val="52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607EF" w14:textId="77777777" w:rsidR="007C784D" w:rsidRPr="001E2E48" w:rsidRDefault="007C784D" w:rsidP="000156B4">
            <w:pPr>
              <w:tabs>
                <w:tab w:val="center" w:pos="54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E2E48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294E" w14:textId="267F632F" w:rsidR="007C784D" w:rsidRPr="001E2E48" w:rsidRDefault="00CB12E9" w:rsidP="000156B4">
            <w:pPr>
              <w:tabs>
                <w:tab w:val="center" w:pos="5400"/>
              </w:tabs>
              <w:ind w:left="-65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Owner_Street_Address"/>
                <w:tag w:val="Owner_Street_Address"/>
                <w:id w:val="1990434755"/>
                <w:placeholder>
                  <w:docPart w:val="0CE2B1EAAE124F1D85132CC41AB6F200"/>
                </w:placeholder>
                <w:showingPlcHdr/>
              </w:sdtPr>
              <w:sdtEndPr/>
              <w:sdtContent>
                <w:r w:rsidR="00CC35A1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C41C5" w14:textId="77777777" w:rsidR="007C784D" w:rsidRPr="001E2E48" w:rsidRDefault="007C784D" w:rsidP="000156B4">
            <w:pPr>
              <w:tabs>
                <w:tab w:val="center" w:pos="5400"/>
              </w:tabs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3F165" w14:textId="77777777" w:rsidR="007C784D" w:rsidRPr="001E2E48" w:rsidRDefault="007C784D" w:rsidP="000156B4">
            <w:pPr>
              <w:tabs>
                <w:tab w:val="center" w:pos="54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E2E48">
              <w:rPr>
                <w:b/>
                <w:bCs/>
                <w:sz w:val="20"/>
                <w:szCs w:val="20"/>
              </w:rPr>
              <w:t>Latitude:</w:t>
            </w:r>
          </w:p>
        </w:tc>
        <w:sdt>
          <w:sdtPr>
            <w:rPr>
              <w:sz w:val="28"/>
              <w:szCs w:val="28"/>
            </w:rPr>
            <w:alias w:val="Latitude"/>
            <w:tag w:val="Latitude"/>
            <w:id w:val="-2014065249"/>
            <w:placeholder>
              <w:docPart w:val="4CD12D7ED2BA49CC8E9030C04BFF21AF"/>
            </w:placeholder>
            <w:showingPlcHdr/>
          </w:sdtPr>
          <w:sdtEndPr/>
          <w:sdtContent>
            <w:tc>
              <w:tcPr>
                <w:tcW w:w="44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306676" w14:textId="52A46ED2" w:rsidR="007C784D" w:rsidRPr="001E2E48" w:rsidRDefault="00547625" w:rsidP="000156B4">
                <w:pPr>
                  <w:tabs>
                    <w:tab w:val="center" w:pos="5400"/>
                  </w:tabs>
                  <w:ind w:left="-67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7C784D" w:rsidRPr="001E2E48" w14:paraId="78B44D8C" w14:textId="77777777" w:rsidTr="000156B4">
        <w:trPr>
          <w:trHeight w:val="52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85BD3" w14:textId="77777777" w:rsidR="007C784D" w:rsidRPr="001E2E48" w:rsidRDefault="007C784D" w:rsidP="000156B4">
            <w:pPr>
              <w:tabs>
                <w:tab w:val="center" w:pos="54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E2E48">
              <w:rPr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8C5D" w14:textId="7885FB9D" w:rsidR="007C784D" w:rsidRPr="001E2E48" w:rsidRDefault="00CB12E9" w:rsidP="000156B4">
            <w:pPr>
              <w:tabs>
                <w:tab w:val="center" w:pos="5400"/>
              </w:tabs>
              <w:ind w:left="-65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City"/>
                <w:tag w:val="City"/>
                <w:id w:val="-274178967"/>
                <w:placeholder>
                  <w:docPart w:val="33D8737EF79C4E0BBC91C9C68340FA3E"/>
                </w:placeholder>
                <w:showingPlcHdr/>
              </w:sdtPr>
              <w:sdtEndPr/>
              <w:sdtContent>
                <w:r w:rsidR="00547625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0960B" w14:textId="77777777" w:rsidR="007C784D" w:rsidRPr="001E2E48" w:rsidRDefault="007C784D" w:rsidP="000156B4">
            <w:pPr>
              <w:tabs>
                <w:tab w:val="center" w:pos="5400"/>
              </w:tabs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8D7B2" w14:textId="77777777" w:rsidR="007C784D" w:rsidRPr="001E2E48" w:rsidRDefault="007C784D" w:rsidP="000156B4">
            <w:pPr>
              <w:tabs>
                <w:tab w:val="center" w:pos="54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E2E48">
              <w:rPr>
                <w:b/>
                <w:bCs/>
                <w:sz w:val="20"/>
                <w:szCs w:val="20"/>
              </w:rPr>
              <w:t>Longitude:</w:t>
            </w:r>
          </w:p>
        </w:tc>
        <w:sdt>
          <w:sdtPr>
            <w:rPr>
              <w:sz w:val="28"/>
              <w:szCs w:val="28"/>
            </w:rPr>
            <w:alias w:val="Longitude"/>
            <w:tag w:val="Longitude"/>
            <w:id w:val="1234124432"/>
            <w:placeholder>
              <w:docPart w:val="332A8E67348A413981C5155F1F38A33C"/>
            </w:placeholder>
            <w:showingPlcHdr/>
          </w:sdtPr>
          <w:sdtEndPr/>
          <w:sdtContent>
            <w:tc>
              <w:tcPr>
                <w:tcW w:w="44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07AE3E" w14:textId="6A851631" w:rsidR="007C784D" w:rsidRPr="001E2E48" w:rsidRDefault="00547625" w:rsidP="000156B4">
                <w:pPr>
                  <w:tabs>
                    <w:tab w:val="center" w:pos="5400"/>
                  </w:tabs>
                  <w:ind w:left="-67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7C784D" w:rsidRPr="001E2E48" w14:paraId="5CF0E848" w14:textId="77777777" w:rsidTr="000156B4">
        <w:trPr>
          <w:trHeight w:val="52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FE993" w14:textId="77777777" w:rsidR="007C784D" w:rsidRPr="001E2E48" w:rsidRDefault="007C784D" w:rsidP="000156B4">
            <w:pPr>
              <w:tabs>
                <w:tab w:val="center" w:pos="54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E2E48">
              <w:rPr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6DAA" w14:textId="4712BBB5" w:rsidR="007C784D" w:rsidRPr="001E2E48" w:rsidRDefault="00CB12E9" w:rsidP="000156B4">
            <w:pPr>
              <w:tabs>
                <w:tab w:val="center" w:pos="5400"/>
              </w:tabs>
              <w:ind w:left="-65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Zip"/>
                <w:tag w:val="Zip"/>
                <w:id w:val="48734297"/>
                <w:placeholder>
                  <w:docPart w:val="FAE5C876D4E4453F8017B720C83CC889"/>
                </w:placeholder>
                <w:showingPlcHdr/>
              </w:sdtPr>
              <w:sdtEndPr/>
              <w:sdtContent>
                <w:r w:rsidR="00547625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BF49D" w14:textId="77777777" w:rsidR="007C784D" w:rsidRPr="001E2E48" w:rsidRDefault="007C784D" w:rsidP="000156B4">
            <w:pPr>
              <w:tabs>
                <w:tab w:val="center" w:pos="5400"/>
              </w:tabs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40D6A" w14:textId="77777777" w:rsidR="007C784D" w:rsidRPr="001E2E48" w:rsidRDefault="007C784D" w:rsidP="000156B4">
            <w:pPr>
              <w:tabs>
                <w:tab w:val="center" w:pos="54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E2E48">
              <w:rPr>
                <w:b/>
                <w:bCs/>
                <w:sz w:val="20"/>
                <w:szCs w:val="20"/>
              </w:rPr>
              <w:t>Township</w:t>
            </w:r>
          </w:p>
        </w:tc>
        <w:sdt>
          <w:sdtPr>
            <w:rPr>
              <w:sz w:val="28"/>
              <w:szCs w:val="28"/>
            </w:rPr>
            <w:alias w:val="Township"/>
            <w:tag w:val="Township"/>
            <w:id w:val="-1559230379"/>
            <w:placeholder>
              <w:docPart w:val="5A686D66AEAC4EA2BEF3EC60BC0FC562"/>
            </w:placeholder>
            <w:showingPlcHdr/>
          </w:sdtPr>
          <w:sdtEndPr/>
          <w:sdtContent>
            <w:tc>
              <w:tcPr>
                <w:tcW w:w="44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E3884E" w14:textId="3F636DE7" w:rsidR="007C784D" w:rsidRPr="001E2E48" w:rsidRDefault="00547625" w:rsidP="000156B4">
                <w:pPr>
                  <w:tabs>
                    <w:tab w:val="center" w:pos="5400"/>
                  </w:tabs>
                  <w:ind w:left="-67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7C784D" w:rsidRPr="001E2E48" w14:paraId="3ACD2A41" w14:textId="77777777" w:rsidTr="000156B4">
        <w:trPr>
          <w:trHeight w:val="49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C0B18" w14:textId="77777777" w:rsidR="007C784D" w:rsidRPr="001E2E48" w:rsidRDefault="007C784D" w:rsidP="000156B4">
            <w:pPr>
              <w:tabs>
                <w:tab w:val="center" w:pos="54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E2E48"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1A3" w14:textId="34B7EA64" w:rsidR="007C784D" w:rsidRPr="001E2E48" w:rsidRDefault="00CB12E9" w:rsidP="000156B4">
            <w:pPr>
              <w:tabs>
                <w:tab w:val="center" w:pos="5400"/>
              </w:tabs>
              <w:ind w:left="-65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Phone"/>
                <w:tag w:val="Phone"/>
                <w:id w:val="971789301"/>
                <w:placeholder>
                  <w:docPart w:val="EEA23F8D255F44E1B0C689AA2ECA45D2"/>
                </w:placeholder>
                <w:showingPlcHdr/>
              </w:sdtPr>
              <w:sdtEndPr/>
              <w:sdtContent>
                <w:r w:rsidR="00547625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2C3B6" w14:textId="77777777" w:rsidR="007C784D" w:rsidRPr="001E2E48" w:rsidRDefault="007C784D" w:rsidP="000156B4">
            <w:pPr>
              <w:tabs>
                <w:tab w:val="center" w:pos="5400"/>
              </w:tabs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B13BB" w14:textId="77777777" w:rsidR="007C784D" w:rsidRPr="001E2E48" w:rsidRDefault="007C784D" w:rsidP="000156B4">
            <w:pPr>
              <w:tabs>
                <w:tab w:val="center" w:pos="54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E2E48">
              <w:rPr>
                <w:b/>
                <w:bCs/>
                <w:sz w:val="20"/>
                <w:szCs w:val="20"/>
              </w:rPr>
              <w:t>Range</w:t>
            </w:r>
          </w:p>
        </w:tc>
        <w:sdt>
          <w:sdtPr>
            <w:rPr>
              <w:sz w:val="28"/>
              <w:szCs w:val="28"/>
            </w:rPr>
            <w:alias w:val="Range"/>
            <w:tag w:val="Range"/>
            <w:id w:val="1145475654"/>
            <w:placeholder>
              <w:docPart w:val="E4D1185A7499445BBC7F5A20C376CFB3"/>
            </w:placeholder>
            <w:showingPlcHdr/>
          </w:sdtPr>
          <w:sdtEndPr/>
          <w:sdtContent>
            <w:tc>
              <w:tcPr>
                <w:tcW w:w="44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20B505" w14:textId="08E05A07" w:rsidR="007C784D" w:rsidRPr="001E2E48" w:rsidRDefault="00547625" w:rsidP="000156B4">
                <w:pPr>
                  <w:tabs>
                    <w:tab w:val="center" w:pos="5400"/>
                  </w:tabs>
                  <w:ind w:left="-67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7C784D" w:rsidRPr="001E2E48" w14:paraId="29C0CF27" w14:textId="77777777" w:rsidTr="000156B4">
        <w:trPr>
          <w:trHeight w:val="52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C43F" w14:textId="77777777" w:rsidR="007C784D" w:rsidRPr="001E2E48" w:rsidRDefault="007C784D" w:rsidP="000156B4">
            <w:pPr>
              <w:tabs>
                <w:tab w:val="center" w:pos="54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E2E48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8D69" w14:textId="0EA7DDCA" w:rsidR="007C784D" w:rsidRPr="001E2E48" w:rsidRDefault="00CB12E9" w:rsidP="000156B4">
            <w:pPr>
              <w:tabs>
                <w:tab w:val="center" w:pos="5400"/>
              </w:tabs>
              <w:ind w:left="-65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Email"/>
                <w:tag w:val="Email"/>
                <w:id w:val="426398756"/>
                <w:placeholder>
                  <w:docPart w:val="2012007C7ADE45B9AC46D6E2C5598D33"/>
                </w:placeholder>
                <w:showingPlcHdr/>
              </w:sdtPr>
              <w:sdtEndPr/>
              <w:sdtContent>
                <w:r w:rsidR="00547625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8DDF8" w14:textId="77777777" w:rsidR="007C784D" w:rsidRPr="001E2E48" w:rsidRDefault="007C784D" w:rsidP="000156B4">
            <w:pPr>
              <w:tabs>
                <w:tab w:val="center" w:pos="5400"/>
              </w:tabs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8515A" w14:textId="77777777" w:rsidR="007C784D" w:rsidRPr="001E2E48" w:rsidRDefault="007C784D" w:rsidP="000156B4">
            <w:pPr>
              <w:tabs>
                <w:tab w:val="center" w:pos="54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E2E48">
              <w:rPr>
                <w:b/>
                <w:bCs/>
                <w:sz w:val="20"/>
                <w:szCs w:val="20"/>
              </w:rPr>
              <w:t>Section</w:t>
            </w:r>
          </w:p>
        </w:tc>
        <w:sdt>
          <w:sdtPr>
            <w:rPr>
              <w:sz w:val="28"/>
              <w:szCs w:val="28"/>
            </w:rPr>
            <w:alias w:val="Section"/>
            <w:tag w:val="Section"/>
            <w:id w:val="-1538424105"/>
            <w:placeholder>
              <w:docPart w:val="F4E3A5FF01AC4842A3CA0470A5B94A15"/>
            </w:placeholder>
            <w:showingPlcHdr/>
          </w:sdtPr>
          <w:sdtEndPr/>
          <w:sdtContent>
            <w:tc>
              <w:tcPr>
                <w:tcW w:w="443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75D6DE" w14:textId="3BCE6859" w:rsidR="007C784D" w:rsidRPr="001E2E48" w:rsidRDefault="00547625" w:rsidP="000156B4">
                <w:pPr>
                  <w:tabs>
                    <w:tab w:val="center" w:pos="5400"/>
                  </w:tabs>
                  <w:ind w:left="-67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</w:tbl>
    <w:p w14:paraId="64D7D01A" w14:textId="77777777" w:rsidR="007C784D" w:rsidRPr="00EB76DA" w:rsidRDefault="007C784D" w:rsidP="007C784D">
      <w:pPr>
        <w:tabs>
          <w:tab w:val="center" w:pos="5400"/>
        </w:tabs>
        <w:rPr>
          <w:i/>
          <w:iCs/>
          <w:sz w:val="14"/>
          <w:szCs w:val="14"/>
        </w:rPr>
      </w:pPr>
    </w:p>
    <w:p w14:paraId="4657537B" w14:textId="170EFE6C" w:rsidR="007C784D" w:rsidRPr="001C629B" w:rsidRDefault="007C784D" w:rsidP="007C784D">
      <w:pPr>
        <w:tabs>
          <w:tab w:val="center" w:pos="5400"/>
        </w:tabs>
        <w:rPr>
          <w:i/>
          <w:iCs/>
          <w:sz w:val="24"/>
          <w:szCs w:val="24"/>
        </w:rPr>
      </w:pPr>
      <w:r w:rsidRPr="001C629B">
        <w:rPr>
          <w:i/>
          <w:iCs/>
          <w:sz w:val="24"/>
          <w:szCs w:val="24"/>
        </w:rPr>
        <w:t xml:space="preserve">Type of Well:     </w:t>
      </w:r>
      <w:sdt>
        <w:sdtPr>
          <w:rPr>
            <w:sz w:val="24"/>
            <w:szCs w:val="24"/>
          </w:rPr>
          <w:alias w:val="Irrigation"/>
          <w:tag w:val="Irrigation"/>
          <w:id w:val="-1315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C629B">
        <w:rPr>
          <w:sz w:val="24"/>
          <w:szCs w:val="24"/>
        </w:rPr>
        <w:t xml:space="preserve"> Irrigation           </w:t>
      </w:r>
      <w:sdt>
        <w:sdtPr>
          <w:rPr>
            <w:sz w:val="24"/>
            <w:szCs w:val="24"/>
          </w:rPr>
          <w:alias w:val="Industrial"/>
          <w:tag w:val="Industrial"/>
          <w:id w:val="-111852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F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C629B">
        <w:rPr>
          <w:sz w:val="24"/>
          <w:szCs w:val="24"/>
        </w:rPr>
        <w:t xml:space="preserve"> Industrial</w:t>
      </w:r>
    </w:p>
    <w:tbl>
      <w:tblPr>
        <w:tblStyle w:val="TableGrid"/>
        <w:tblpPr w:leftFromText="180" w:rightFromText="180" w:vertAnchor="text" w:horzAnchor="page" w:tblpX="711" w:tblpY="-34"/>
        <w:tblW w:w="0" w:type="auto"/>
        <w:tblLook w:val="04A0" w:firstRow="1" w:lastRow="0" w:firstColumn="1" w:lastColumn="0" w:noHBand="0" w:noVBand="1"/>
      </w:tblPr>
      <w:tblGrid>
        <w:gridCol w:w="10615"/>
      </w:tblGrid>
      <w:tr w:rsidR="00133314" w14:paraId="22F1AA28" w14:textId="77777777" w:rsidTr="00133314">
        <w:trPr>
          <w:trHeight w:val="616"/>
        </w:trPr>
        <w:tc>
          <w:tcPr>
            <w:tcW w:w="10615" w:type="dxa"/>
            <w:vAlign w:val="center"/>
          </w:tcPr>
          <w:p w14:paraId="20316B64" w14:textId="6DE89D27" w:rsidR="00133314" w:rsidRPr="00133314" w:rsidRDefault="00133314" w:rsidP="00133314">
            <w:pPr>
              <w:tabs>
                <w:tab w:val="center" w:pos="5400"/>
              </w:tabs>
              <w:rPr>
                <w:b/>
                <w:bCs/>
                <w:sz w:val="20"/>
                <w:szCs w:val="20"/>
              </w:rPr>
            </w:pPr>
            <w:r w:rsidRPr="00133314">
              <w:rPr>
                <w:b/>
                <w:bCs/>
                <w:sz w:val="20"/>
                <w:szCs w:val="20"/>
              </w:rPr>
              <w:t xml:space="preserve">Groundwater Sustainability Agency: </w:t>
            </w:r>
          </w:p>
        </w:tc>
      </w:tr>
    </w:tbl>
    <w:p w14:paraId="6103DA22" w14:textId="77777777" w:rsidR="00133314" w:rsidRDefault="00133314" w:rsidP="00133314">
      <w:pPr>
        <w:tabs>
          <w:tab w:val="center" w:pos="5400"/>
        </w:tabs>
        <w:rPr>
          <w:sz w:val="24"/>
          <w:szCs w:val="24"/>
        </w:rPr>
      </w:pPr>
    </w:p>
    <w:p w14:paraId="39C8DC11" w14:textId="2E0A6CFC" w:rsidR="007C784D" w:rsidRPr="00B922FF" w:rsidRDefault="007C784D" w:rsidP="00CF7FE3">
      <w:pPr>
        <w:pStyle w:val="ListParagraph"/>
        <w:numPr>
          <w:ilvl w:val="0"/>
          <w:numId w:val="6"/>
        </w:numPr>
        <w:tabs>
          <w:tab w:val="center" w:pos="5400"/>
        </w:tabs>
      </w:pPr>
      <w:r w:rsidRPr="00B922FF">
        <w:t xml:space="preserve">The proposed well would not be inconsistent with any Groundwater Sustainability Plan adopted by the Groundwater Sustainability Agency. </w:t>
      </w:r>
    </w:p>
    <w:p w14:paraId="69AF5B61" w14:textId="77777777" w:rsidR="007C784D" w:rsidRPr="00B922FF" w:rsidRDefault="007C784D" w:rsidP="00CF7FE3">
      <w:pPr>
        <w:spacing w:after="0" w:line="240" w:lineRule="auto"/>
        <w:contextualSpacing/>
      </w:pPr>
    </w:p>
    <w:p w14:paraId="075184F7" w14:textId="77777777" w:rsidR="007C784D" w:rsidRPr="00B922FF" w:rsidRDefault="007C784D" w:rsidP="00CF7FE3">
      <w:pPr>
        <w:pStyle w:val="ListParagraph"/>
        <w:numPr>
          <w:ilvl w:val="0"/>
          <w:numId w:val="6"/>
        </w:numPr>
        <w:spacing w:after="0" w:line="240" w:lineRule="auto"/>
      </w:pPr>
      <w:r w:rsidRPr="00B922FF">
        <w:t xml:space="preserve">The proposed well would not decrease the likelihood of achieving a sustainability goal for the basin covered by such a plan.   </w:t>
      </w:r>
    </w:p>
    <w:p w14:paraId="5D669A59" w14:textId="77777777" w:rsidR="007C784D" w:rsidRPr="00B922FF" w:rsidRDefault="007C784D" w:rsidP="00CF7FE3">
      <w:pPr>
        <w:spacing w:after="0" w:line="240" w:lineRule="auto"/>
        <w:contextualSpacing/>
      </w:pPr>
    </w:p>
    <w:p w14:paraId="443C1F06" w14:textId="77777777" w:rsidR="007C784D" w:rsidRPr="00B922FF" w:rsidRDefault="007C784D" w:rsidP="00CF7FE3">
      <w:pPr>
        <w:pStyle w:val="ListParagraph"/>
        <w:numPr>
          <w:ilvl w:val="0"/>
          <w:numId w:val="6"/>
        </w:numPr>
        <w:spacing w:after="0" w:line="240" w:lineRule="auto"/>
      </w:pPr>
      <w:r w:rsidRPr="00B922FF">
        <w:t>The proposed well is not likely to interfere with the production and functioning of existing nearby wells.</w:t>
      </w:r>
    </w:p>
    <w:p w14:paraId="517F0916" w14:textId="77777777" w:rsidR="007C784D" w:rsidRPr="00B922FF" w:rsidRDefault="007C784D" w:rsidP="00CF7FE3">
      <w:pPr>
        <w:spacing w:after="0" w:line="240" w:lineRule="auto"/>
        <w:contextualSpacing/>
      </w:pPr>
    </w:p>
    <w:p w14:paraId="118C7E04" w14:textId="793A33E7" w:rsidR="007C784D" w:rsidRPr="00B922FF" w:rsidRDefault="007C784D" w:rsidP="00CF7FE3">
      <w:pPr>
        <w:pStyle w:val="ListParagraph"/>
        <w:numPr>
          <w:ilvl w:val="0"/>
          <w:numId w:val="6"/>
        </w:numPr>
        <w:spacing w:after="0" w:line="240" w:lineRule="auto"/>
      </w:pPr>
      <w:r w:rsidRPr="00B922FF">
        <w:t>The proposed well is not likely to cause subsidence that would adversely impact or damage nearby infrastructure.</w:t>
      </w:r>
    </w:p>
    <w:p w14:paraId="48E624AC" w14:textId="77777777" w:rsidR="00296FA9" w:rsidRPr="00296FA9" w:rsidRDefault="00296FA9" w:rsidP="00296FA9">
      <w:pPr>
        <w:spacing w:after="0" w:line="240" w:lineRule="auto"/>
        <w:contextualSpacing/>
        <w:rPr>
          <w:sz w:val="24"/>
          <w:szCs w:val="24"/>
        </w:rPr>
      </w:pPr>
    </w:p>
    <w:p w14:paraId="55CB1DF1" w14:textId="1D967EAE" w:rsidR="007C784D" w:rsidRDefault="00340667" w:rsidP="007C784D">
      <w:pPr>
        <w:spacing w:after="0" w:line="240" w:lineRule="auto"/>
        <w:contextualSpacing/>
      </w:pPr>
      <w:bookmarkStart w:id="0" w:name="_Hlk103237157"/>
      <w:r>
        <w:t xml:space="preserve">I hereby certify that the </w:t>
      </w:r>
      <w:r w:rsidR="00B01CFF">
        <w:t xml:space="preserve">GSA has reviewed the above conditions </w:t>
      </w:r>
      <w:r w:rsidR="00296FA9">
        <w:t xml:space="preserve">for the subject property </w:t>
      </w:r>
      <w:r w:rsidR="00687519">
        <w:t>for compliance with Executive Order N-7-22</w:t>
      </w:r>
      <w:r w:rsidR="00E47FAD">
        <w:t xml:space="preserve"> and have marked each box </w:t>
      </w:r>
      <w:r w:rsidR="00B945F5">
        <w:t>for compliance as applicable.</w:t>
      </w:r>
    </w:p>
    <w:bookmarkEnd w:id="0"/>
    <w:p w14:paraId="28E70DB2" w14:textId="77777777" w:rsidR="00687519" w:rsidRDefault="00687519" w:rsidP="007C784D">
      <w:pPr>
        <w:spacing w:after="0" w:line="240" w:lineRule="auto"/>
      </w:pPr>
    </w:p>
    <w:p w14:paraId="6C48931F" w14:textId="77777777" w:rsidR="007C784D" w:rsidRDefault="007C784D" w:rsidP="007C784D">
      <w:pPr>
        <w:spacing w:after="0" w:line="240" w:lineRule="auto"/>
      </w:pPr>
    </w:p>
    <w:p w14:paraId="3740EDAB" w14:textId="77777777" w:rsidR="007C784D" w:rsidRDefault="007C784D" w:rsidP="007C784D">
      <w:pPr>
        <w:spacing w:after="0" w:line="240" w:lineRule="auto"/>
      </w:pPr>
      <w:r>
        <w:t>____________________________________________                    ____________________________________________</w:t>
      </w:r>
    </w:p>
    <w:p w14:paraId="50EA980E" w14:textId="77777777" w:rsidR="007C784D" w:rsidRDefault="007C784D" w:rsidP="007C784D">
      <w:pPr>
        <w:spacing w:after="0" w:line="240" w:lineRule="auto"/>
        <w:rPr>
          <w:sz w:val="24"/>
          <w:szCs w:val="24"/>
        </w:rPr>
      </w:pPr>
      <w:r w:rsidRPr="006E7F60">
        <w:rPr>
          <w:sz w:val="24"/>
          <w:szCs w:val="24"/>
        </w:rPr>
        <w:t>Groundwater Sustainability Agency</w:t>
      </w:r>
      <w:r>
        <w:rPr>
          <w:sz w:val="24"/>
          <w:szCs w:val="24"/>
        </w:rPr>
        <w:t xml:space="preserve"> Signature                          Date</w:t>
      </w:r>
    </w:p>
    <w:p w14:paraId="52D8303E" w14:textId="7BF73873" w:rsidR="007C784D" w:rsidRDefault="007C784D" w:rsidP="007C784D">
      <w:pPr>
        <w:spacing w:after="0" w:line="240" w:lineRule="auto"/>
        <w:rPr>
          <w:sz w:val="24"/>
          <w:szCs w:val="24"/>
        </w:rPr>
      </w:pPr>
    </w:p>
    <w:p w14:paraId="563D8452" w14:textId="77777777" w:rsidR="00D33944" w:rsidRDefault="00D33944" w:rsidP="007C784D">
      <w:pPr>
        <w:spacing w:after="0" w:line="240" w:lineRule="auto"/>
        <w:rPr>
          <w:sz w:val="24"/>
          <w:szCs w:val="24"/>
        </w:rPr>
      </w:pPr>
    </w:p>
    <w:p w14:paraId="1ED07063" w14:textId="1F27B000" w:rsidR="007C784D" w:rsidRDefault="007C784D" w:rsidP="007C78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 w:rsidR="00D3394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_______________________________________</w:t>
      </w:r>
    </w:p>
    <w:p w14:paraId="0887C0E2" w14:textId="5097B203" w:rsidR="007C784D" w:rsidRDefault="00D33944" w:rsidP="007C784D"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43719EFB" w14:textId="77777777" w:rsidR="007C784D" w:rsidRPr="00473561" w:rsidRDefault="007C784D" w:rsidP="00B922FF">
      <w:pPr>
        <w:rPr>
          <w:sz w:val="2"/>
          <w:szCs w:val="2"/>
        </w:rPr>
      </w:pPr>
    </w:p>
    <w:sectPr w:rsidR="007C784D" w:rsidRPr="00473561" w:rsidSect="00B2230F">
      <w:headerReference w:type="default" r:id="rId11"/>
      <w:pgSz w:w="12240" w:h="15840"/>
      <w:pgMar w:top="180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0678" w14:textId="77777777" w:rsidR="00F62DA4" w:rsidRDefault="00F62DA4" w:rsidP="007C784D">
      <w:pPr>
        <w:spacing w:after="0" w:line="240" w:lineRule="auto"/>
      </w:pPr>
      <w:r>
        <w:separator/>
      </w:r>
    </w:p>
  </w:endnote>
  <w:endnote w:type="continuationSeparator" w:id="0">
    <w:p w14:paraId="7D8E1F2B" w14:textId="77777777" w:rsidR="00F62DA4" w:rsidRDefault="00F62DA4" w:rsidP="007C784D">
      <w:pPr>
        <w:spacing w:after="0" w:line="240" w:lineRule="auto"/>
      </w:pPr>
      <w:r>
        <w:continuationSeparator/>
      </w:r>
    </w:p>
  </w:endnote>
  <w:endnote w:type="continuationNotice" w:id="1">
    <w:p w14:paraId="750BE4F3" w14:textId="77777777" w:rsidR="00F62DA4" w:rsidRDefault="00F62D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B1DC" w14:textId="77777777" w:rsidR="00F62DA4" w:rsidRDefault="00F62DA4" w:rsidP="007C784D">
      <w:pPr>
        <w:spacing w:after="0" w:line="240" w:lineRule="auto"/>
      </w:pPr>
      <w:r>
        <w:separator/>
      </w:r>
    </w:p>
  </w:footnote>
  <w:footnote w:type="continuationSeparator" w:id="0">
    <w:p w14:paraId="2CD631CE" w14:textId="77777777" w:rsidR="00F62DA4" w:rsidRDefault="00F62DA4" w:rsidP="007C784D">
      <w:pPr>
        <w:spacing w:after="0" w:line="240" w:lineRule="auto"/>
      </w:pPr>
      <w:r>
        <w:continuationSeparator/>
      </w:r>
    </w:p>
  </w:footnote>
  <w:footnote w:type="continuationNotice" w:id="1">
    <w:p w14:paraId="5D0E0B61" w14:textId="77777777" w:rsidR="00F62DA4" w:rsidRDefault="00F62D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5C4F" w14:textId="7308FA46" w:rsidR="00A17E24" w:rsidRDefault="007C78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DE3FCA" wp14:editId="2594AEBB">
              <wp:simplePos x="0" y="0"/>
              <wp:positionH relativeFrom="column">
                <wp:posOffset>0</wp:posOffset>
              </wp:positionH>
              <wp:positionV relativeFrom="paragraph">
                <wp:posOffset>948217</wp:posOffset>
              </wp:positionV>
              <wp:extent cx="6873994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399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47B5C879" id="Straight Connector 1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4.65pt" to="541.2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" strokecolor="#5b9bd5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F2C10"/>
    <w:multiLevelType w:val="hybridMultilevel"/>
    <w:tmpl w:val="288C04C4"/>
    <w:lvl w:ilvl="0" w:tplc="4AC6EE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A226D"/>
    <w:multiLevelType w:val="hybridMultilevel"/>
    <w:tmpl w:val="DE342C02"/>
    <w:lvl w:ilvl="0" w:tplc="070EE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C0775"/>
    <w:multiLevelType w:val="hybridMultilevel"/>
    <w:tmpl w:val="9DD0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56515"/>
    <w:multiLevelType w:val="hybridMultilevel"/>
    <w:tmpl w:val="6BD09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31238"/>
    <w:multiLevelType w:val="hybridMultilevel"/>
    <w:tmpl w:val="2BA4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575D9"/>
    <w:multiLevelType w:val="hybridMultilevel"/>
    <w:tmpl w:val="ADCCFF8E"/>
    <w:lvl w:ilvl="0" w:tplc="4AC6EE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8D"/>
    <w:rsid w:val="000156B4"/>
    <w:rsid w:val="00046A06"/>
    <w:rsid w:val="0005188A"/>
    <w:rsid w:val="00105FAB"/>
    <w:rsid w:val="00133314"/>
    <w:rsid w:val="00141A4A"/>
    <w:rsid w:val="001627B0"/>
    <w:rsid w:val="001A23FC"/>
    <w:rsid w:val="001E574D"/>
    <w:rsid w:val="001F5EBC"/>
    <w:rsid w:val="00203246"/>
    <w:rsid w:val="002039C3"/>
    <w:rsid w:val="002128F9"/>
    <w:rsid w:val="00217B83"/>
    <w:rsid w:val="00217D42"/>
    <w:rsid w:val="00232C7A"/>
    <w:rsid w:val="00250970"/>
    <w:rsid w:val="00252B75"/>
    <w:rsid w:val="0025435D"/>
    <w:rsid w:val="00256E7E"/>
    <w:rsid w:val="00262553"/>
    <w:rsid w:val="002836BC"/>
    <w:rsid w:val="00296FA9"/>
    <w:rsid w:val="002C27A2"/>
    <w:rsid w:val="00303BF2"/>
    <w:rsid w:val="003171BC"/>
    <w:rsid w:val="00330BAD"/>
    <w:rsid w:val="00340667"/>
    <w:rsid w:val="00380173"/>
    <w:rsid w:val="003A3366"/>
    <w:rsid w:val="003C012E"/>
    <w:rsid w:val="00412DF4"/>
    <w:rsid w:val="004176E8"/>
    <w:rsid w:val="004226D3"/>
    <w:rsid w:val="00441FA4"/>
    <w:rsid w:val="00473561"/>
    <w:rsid w:val="004762A0"/>
    <w:rsid w:val="00487D0B"/>
    <w:rsid w:val="004B00D7"/>
    <w:rsid w:val="004B7472"/>
    <w:rsid w:val="004B7494"/>
    <w:rsid w:val="004C480C"/>
    <w:rsid w:val="004D519F"/>
    <w:rsid w:val="004E0231"/>
    <w:rsid w:val="004E3BA7"/>
    <w:rsid w:val="004F7373"/>
    <w:rsid w:val="0050264D"/>
    <w:rsid w:val="00505EEA"/>
    <w:rsid w:val="00547625"/>
    <w:rsid w:val="00553F88"/>
    <w:rsid w:val="00562D81"/>
    <w:rsid w:val="0057434F"/>
    <w:rsid w:val="005862CC"/>
    <w:rsid w:val="005A2197"/>
    <w:rsid w:val="005B25C4"/>
    <w:rsid w:val="005E57FD"/>
    <w:rsid w:val="005E5EBE"/>
    <w:rsid w:val="005F1EFE"/>
    <w:rsid w:val="006008A3"/>
    <w:rsid w:val="00612DA3"/>
    <w:rsid w:val="00666DDB"/>
    <w:rsid w:val="006715C4"/>
    <w:rsid w:val="00687519"/>
    <w:rsid w:val="006A7A79"/>
    <w:rsid w:val="006C46AA"/>
    <w:rsid w:val="006D22BE"/>
    <w:rsid w:val="006E3D6E"/>
    <w:rsid w:val="006F0353"/>
    <w:rsid w:val="0070084E"/>
    <w:rsid w:val="00704A4C"/>
    <w:rsid w:val="00713B09"/>
    <w:rsid w:val="0071630A"/>
    <w:rsid w:val="007400BF"/>
    <w:rsid w:val="00751721"/>
    <w:rsid w:val="007A626B"/>
    <w:rsid w:val="007C4FDC"/>
    <w:rsid w:val="007C63C2"/>
    <w:rsid w:val="007C784D"/>
    <w:rsid w:val="007D01CB"/>
    <w:rsid w:val="007D1319"/>
    <w:rsid w:val="007E3743"/>
    <w:rsid w:val="007E5204"/>
    <w:rsid w:val="008110D5"/>
    <w:rsid w:val="00821980"/>
    <w:rsid w:val="00846739"/>
    <w:rsid w:val="00862ADB"/>
    <w:rsid w:val="0086725F"/>
    <w:rsid w:val="0087689A"/>
    <w:rsid w:val="0088383A"/>
    <w:rsid w:val="00886C41"/>
    <w:rsid w:val="008B2531"/>
    <w:rsid w:val="0090118C"/>
    <w:rsid w:val="00912FEC"/>
    <w:rsid w:val="0094107B"/>
    <w:rsid w:val="009442AF"/>
    <w:rsid w:val="00950FEF"/>
    <w:rsid w:val="00955BAF"/>
    <w:rsid w:val="00957EC7"/>
    <w:rsid w:val="0097028D"/>
    <w:rsid w:val="009921F5"/>
    <w:rsid w:val="009B531D"/>
    <w:rsid w:val="009C1600"/>
    <w:rsid w:val="009C4DF5"/>
    <w:rsid w:val="009D49FE"/>
    <w:rsid w:val="009F4714"/>
    <w:rsid w:val="00A100B2"/>
    <w:rsid w:val="00A1146B"/>
    <w:rsid w:val="00A17E24"/>
    <w:rsid w:val="00A40C7B"/>
    <w:rsid w:val="00A5402B"/>
    <w:rsid w:val="00A5446A"/>
    <w:rsid w:val="00A56F20"/>
    <w:rsid w:val="00A60C77"/>
    <w:rsid w:val="00A70275"/>
    <w:rsid w:val="00A7556C"/>
    <w:rsid w:val="00A756F7"/>
    <w:rsid w:val="00A86D6C"/>
    <w:rsid w:val="00A946D0"/>
    <w:rsid w:val="00AA6BA6"/>
    <w:rsid w:val="00AF3702"/>
    <w:rsid w:val="00B01CFF"/>
    <w:rsid w:val="00B0733E"/>
    <w:rsid w:val="00B16541"/>
    <w:rsid w:val="00B2230F"/>
    <w:rsid w:val="00B30F3B"/>
    <w:rsid w:val="00B6329D"/>
    <w:rsid w:val="00B73BCA"/>
    <w:rsid w:val="00B76557"/>
    <w:rsid w:val="00B876F6"/>
    <w:rsid w:val="00B922FF"/>
    <w:rsid w:val="00B945F5"/>
    <w:rsid w:val="00BD7612"/>
    <w:rsid w:val="00BD76A2"/>
    <w:rsid w:val="00C00057"/>
    <w:rsid w:val="00C12702"/>
    <w:rsid w:val="00C259C7"/>
    <w:rsid w:val="00C37073"/>
    <w:rsid w:val="00C43674"/>
    <w:rsid w:val="00C663B4"/>
    <w:rsid w:val="00C805F5"/>
    <w:rsid w:val="00C83782"/>
    <w:rsid w:val="00C852AE"/>
    <w:rsid w:val="00CA4394"/>
    <w:rsid w:val="00CA6528"/>
    <w:rsid w:val="00CB12E9"/>
    <w:rsid w:val="00CB5C86"/>
    <w:rsid w:val="00CC35A1"/>
    <w:rsid w:val="00CC7846"/>
    <w:rsid w:val="00CD2A3F"/>
    <w:rsid w:val="00CF7FE3"/>
    <w:rsid w:val="00D1030E"/>
    <w:rsid w:val="00D33944"/>
    <w:rsid w:val="00D41FF7"/>
    <w:rsid w:val="00D42339"/>
    <w:rsid w:val="00D53246"/>
    <w:rsid w:val="00D672DB"/>
    <w:rsid w:val="00D8246C"/>
    <w:rsid w:val="00D9070A"/>
    <w:rsid w:val="00D9225D"/>
    <w:rsid w:val="00DB548A"/>
    <w:rsid w:val="00DC0053"/>
    <w:rsid w:val="00DD32CF"/>
    <w:rsid w:val="00DD7275"/>
    <w:rsid w:val="00DE48A4"/>
    <w:rsid w:val="00DF11EB"/>
    <w:rsid w:val="00DF1A61"/>
    <w:rsid w:val="00E2376A"/>
    <w:rsid w:val="00E24F04"/>
    <w:rsid w:val="00E47FAD"/>
    <w:rsid w:val="00E70366"/>
    <w:rsid w:val="00E819E9"/>
    <w:rsid w:val="00E824BF"/>
    <w:rsid w:val="00EB1998"/>
    <w:rsid w:val="00EB6350"/>
    <w:rsid w:val="00EC27DE"/>
    <w:rsid w:val="00F41520"/>
    <w:rsid w:val="00F52241"/>
    <w:rsid w:val="00F62DA4"/>
    <w:rsid w:val="00F668E5"/>
    <w:rsid w:val="00F72D11"/>
    <w:rsid w:val="00FA18CC"/>
    <w:rsid w:val="00FA675D"/>
    <w:rsid w:val="00FB59A2"/>
    <w:rsid w:val="00FB784F"/>
    <w:rsid w:val="00FD2DC2"/>
    <w:rsid w:val="0AB8D402"/>
    <w:rsid w:val="2B5EF101"/>
    <w:rsid w:val="43842F4B"/>
    <w:rsid w:val="4B41936D"/>
    <w:rsid w:val="530920C9"/>
    <w:rsid w:val="606AE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E5DF"/>
  <w15:chartTrackingRefBased/>
  <w15:docId w15:val="{E428198D-975B-4E6D-BF67-3DE61D13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84D"/>
  </w:style>
  <w:style w:type="paragraph" w:styleId="Heading3">
    <w:name w:val="heading 3"/>
    <w:basedOn w:val="Normal"/>
    <w:link w:val="Heading3Char"/>
    <w:uiPriority w:val="9"/>
    <w:qFormat/>
    <w:rsid w:val="00BD7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76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D76A2"/>
    <w:rPr>
      <w:color w:val="0000FF"/>
      <w:u w:val="single"/>
    </w:rPr>
  </w:style>
  <w:style w:type="table" w:styleId="TableGrid">
    <w:name w:val="Table Grid"/>
    <w:basedOn w:val="TableNormal"/>
    <w:uiPriority w:val="39"/>
    <w:rsid w:val="0021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4A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F1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84D"/>
  </w:style>
  <w:style w:type="paragraph" w:styleId="Footer">
    <w:name w:val="footer"/>
    <w:basedOn w:val="Normal"/>
    <w:link w:val="FooterChar"/>
    <w:uiPriority w:val="99"/>
    <w:unhideWhenUsed/>
    <w:rsid w:val="00DF1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84D"/>
  </w:style>
  <w:style w:type="paragraph" w:styleId="ListParagraph">
    <w:name w:val="List Paragraph"/>
    <w:basedOn w:val="Normal"/>
    <w:uiPriority w:val="34"/>
    <w:qFormat/>
    <w:rsid w:val="00A17E24"/>
    <w:pPr>
      <w:ind w:left="720"/>
      <w:contextualSpacing/>
    </w:pPr>
  </w:style>
  <w:style w:type="paragraph" w:customStyle="1" w:styleId="paragraph">
    <w:name w:val="paragraph"/>
    <w:basedOn w:val="Normal"/>
    <w:rsid w:val="00A1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7E24"/>
  </w:style>
  <w:style w:type="character" w:customStyle="1" w:styleId="eop">
    <w:name w:val="eop"/>
    <w:basedOn w:val="DefaultParagraphFont"/>
    <w:rsid w:val="00A17E24"/>
  </w:style>
  <w:style w:type="character" w:customStyle="1" w:styleId="spellingerror">
    <w:name w:val="spellingerror"/>
    <w:basedOn w:val="DefaultParagraphFont"/>
    <w:rsid w:val="00A17E24"/>
  </w:style>
  <w:style w:type="character" w:styleId="CommentReference">
    <w:name w:val="annotation reference"/>
    <w:basedOn w:val="DefaultParagraphFont"/>
    <w:uiPriority w:val="99"/>
    <w:semiHidden/>
    <w:unhideWhenUsed/>
    <w:rsid w:val="00B6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2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EA473B58D34D59B01035E64D13E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EA0C-8031-4D64-B3FD-75EB23FA8FAC}"/>
      </w:docPartPr>
      <w:docPartBody>
        <w:p w:rsidR="0065447F" w:rsidRDefault="0065447F">
          <w:pPr>
            <w:pStyle w:val="E0EA473B58D34D59B01035E64D13E9A4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57798C67308849B7AD32B188B4BFD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9455-84B9-41E8-A9BC-09B45D184ECC}"/>
      </w:docPartPr>
      <w:docPartBody>
        <w:p w:rsidR="0065447F" w:rsidRDefault="0065447F">
          <w:pPr>
            <w:pStyle w:val="57798C67308849B7AD32B188B4BFDA1C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0CE2B1EAAE124F1D85132CC41AB6F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E94F-FF38-4147-96D8-A37FD11B3F66}"/>
      </w:docPartPr>
      <w:docPartBody>
        <w:p w:rsidR="0065447F" w:rsidRDefault="0065447F">
          <w:pPr>
            <w:pStyle w:val="0CE2B1EAAE124F1D85132CC41AB6F200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4CD12D7ED2BA49CC8E9030C04BFF2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01BDD-2398-45A2-84D8-0A7C16B0C9D5}"/>
      </w:docPartPr>
      <w:docPartBody>
        <w:p w:rsidR="0065447F" w:rsidRDefault="0065447F">
          <w:pPr>
            <w:pStyle w:val="4CD12D7ED2BA49CC8E9030C04BFF21AF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33D8737EF79C4E0BBC91C9C68340F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B39D0-0B93-4841-8864-1466255541BA}"/>
      </w:docPartPr>
      <w:docPartBody>
        <w:p w:rsidR="0065447F" w:rsidRDefault="0065447F">
          <w:pPr>
            <w:pStyle w:val="33D8737EF79C4E0BBC91C9C68340FA3E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332A8E67348A413981C5155F1F38A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09139-25BE-473B-9332-5CACDDB0F5BB}"/>
      </w:docPartPr>
      <w:docPartBody>
        <w:p w:rsidR="0065447F" w:rsidRDefault="0065447F">
          <w:pPr>
            <w:pStyle w:val="332A8E67348A413981C5155F1F38A33C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FAE5C876D4E4453F8017B720C83CC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C5CA9-1578-408E-8EE4-76E76FA71BF0}"/>
      </w:docPartPr>
      <w:docPartBody>
        <w:p w:rsidR="0065447F" w:rsidRDefault="0065447F">
          <w:pPr>
            <w:pStyle w:val="FAE5C876D4E4453F8017B720C83CC889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5A686D66AEAC4EA2BEF3EC60BC0F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1826A-98F1-45BB-B9A2-0FF31F533040}"/>
      </w:docPartPr>
      <w:docPartBody>
        <w:p w:rsidR="0065447F" w:rsidRDefault="0065447F">
          <w:pPr>
            <w:pStyle w:val="5A686D66AEAC4EA2BEF3EC60BC0FC562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EEA23F8D255F44E1B0C689AA2ECA4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28C70-B8A7-4836-B6D5-12EBC94D9420}"/>
      </w:docPartPr>
      <w:docPartBody>
        <w:p w:rsidR="0065447F" w:rsidRDefault="0065447F">
          <w:pPr>
            <w:pStyle w:val="EEA23F8D255F44E1B0C689AA2ECA45D2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E4D1185A7499445BBC7F5A20C376C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944FB-556C-4E6A-8731-7D51F66C350D}"/>
      </w:docPartPr>
      <w:docPartBody>
        <w:p w:rsidR="0065447F" w:rsidRDefault="0065447F">
          <w:pPr>
            <w:pStyle w:val="E4D1185A7499445BBC7F5A20C376CFB3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2012007C7ADE45B9AC46D6E2C559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F0937-B8BC-4F9F-82E9-BB9FB46A8852}"/>
      </w:docPartPr>
      <w:docPartBody>
        <w:p w:rsidR="0065447F" w:rsidRDefault="0065447F">
          <w:pPr>
            <w:pStyle w:val="2012007C7ADE45B9AC46D6E2C5598D33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F4E3A5FF01AC4842A3CA0470A5B94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282B-A587-408E-A1DD-3EC30F0705F0}"/>
      </w:docPartPr>
      <w:docPartBody>
        <w:p w:rsidR="0065447F" w:rsidRDefault="0065447F">
          <w:pPr>
            <w:pStyle w:val="F4E3A5FF01AC4842A3CA0470A5B94A15"/>
          </w:pPr>
          <w:r>
            <w:rPr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D3"/>
    <w:rsid w:val="00021BD3"/>
    <w:rsid w:val="003C4770"/>
    <w:rsid w:val="005A1B02"/>
    <w:rsid w:val="0065447F"/>
    <w:rsid w:val="006F68F7"/>
    <w:rsid w:val="007F0300"/>
    <w:rsid w:val="008C7B61"/>
    <w:rsid w:val="00CA7B2E"/>
    <w:rsid w:val="00E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EA473B58D34D59B01035E64D13E9A4">
    <w:name w:val="E0EA473B58D34D59B01035E64D13E9A4"/>
    <w:rPr>
      <w:rFonts w:eastAsiaTheme="minorHAnsi"/>
    </w:rPr>
  </w:style>
  <w:style w:type="paragraph" w:customStyle="1" w:styleId="57798C67308849B7AD32B188B4BFDA1C">
    <w:name w:val="57798C67308849B7AD32B188B4BFDA1C"/>
    <w:rPr>
      <w:rFonts w:eastAsiaTheme="minorHAnsi"/>
    </w:rPr>
  </w:style>
  <w:style w:type="paragraph" w:customStyle="1" w:styleId="0CE2B1EAAE124F1D85132CC41AB6F200">
    <w:name w:val="0CE2B1EAAE124F1D85132CC41AB6F200"/>
    <w:rPr>
      <w:rFonts w:eastAsiaTheme="minorHAnsi"/>
    </w:rPr>
  </w:style>
  <w:style w:type="paragraph" w:customStyle="1" w:styleId="4CD12D7ED2BA49CC8E9030C04BFF21AF">
    <w:name w:val="4CD12D7ED2BA49CC8E9030C04BFF21AF"/>
    <w:rPr>
      <w:rFonts w:eastAsiaTheme="minorHAnsi"/>
    </w:rPr>
  </w:style>
  <w:style w:type="paragraph" w:customStyle="1" w:styleId="33D8737EF79C4E0BBC91C9C68340FA3E">
    <w:name w:val="33D8737EF79C4E0BBC91C9C68340FA3E"/>
    <w:rPr>
      <w:rFonts w:eastAsiaTheme="minorHAnsi"/>
    </w:rPr>
  </w:style>
  <w:style w:type="paragraph" w:customStyle="1" w:styleId="332A8E67348A413981C5155F1F38A33C">
    <w:name w:val="332A8E67348A413981C5155F1F38A33C"/>
    <w:rPr>
      <w:rFonts w:eastAsiaTheme="minorHAnsi"/>
    </w:rPr>
  </w:style>
  <w:style w:type="paragraph" w:customStyle="1" w:styleId="FAE5C876D4E4453F8017B720C83CC889">
    <w:name w:val="FAE5C876D4E4453F8017B720C83CC889"/>
    <w:rPr>
      <w:rFonts w:eastAsiaTheme="minorHAnsi"/>
    </w:rPr>
  </w:style>
  <w:style w:type="paragraph" w:customStyle="1" w:styleId="5A686D66AEAC4EA2BEF3EC60BC0FC562">
    <w:name w:val="5A686D66AEAC4EA2BEF3EC60BC0FC562"/>
    <w:rPr>
      <w:rFonts w:eastAsiaTheme="minorHAnsi"/>
    </w:rPr>
  </w:style>
  <w:style w:type="paragraph" w:customStyle="1" w:styleId="EEA23F8D255F44E1B0C689AA2ECA45D2">
    <w:name w:val="EEA23F8D255F44E1B0C689AA2ECA45D2"/>
    <w:rPr>
      <w:rFonts w:eastAsiaTheme="minorHAnsi"/>
    </w:rPr>
  </w:style>
  <w:style w:type="paragraph" w:customStyle="1" w:styleId="E4D1185A7499445BBC7F5A20C376CFB3">
    <w:name w:val="E4D1185A7499445BBC7F5A20C376CFB3"/>
    <w:rPr>
      <w:rFonts w:eastAsiaTheme="minorHAnsi"/>
    </w:rPr>
  </w:style>
  <w:style w:type="paragraph" w:customStyle="1" w:styleId="2012007C7ADE45B9AC46D6E2C5598D33">
    <w:name w:val="2012007C7ADE45B9AC46D6E2C5598D33"/>
    <w:rPr>
      <w:rFonts w:eastAsiaTheme="minorHAnsi"/>
    </w:rPr>
  </w:style>
  <w:style w:type="paragraph" w:customStyle="1" w:styleId="F4E3A5FF01AC4842A3CA0470A5B94A15">
    <w:name w:val="F4E3A5FF01AC4842A3CA0470A5B94A1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E1EA37A0B1B47B23D5EC247927D17" ma:contentTypeVersion="5" ma:contentTypeDescription="Create a new document." ma:contentTypeScope="" ma:versionID="eff85bb6b1a013aad85adb8aa5b54db9">
  <xsd:schema xmlns:xsd="http://www.w3.org/2001/XMLSchema" xmlns:xs="http://www.w3.org/2001/XMLSchema" xmlns:p="http://schemas.microsoft.com/office/2006/metadata/properties" xmlns:ns3="30d27b2d-7f7e-4d5c-9786-e2712f144a58" xmlns:ns4="4f519c0e-42cb-442d-ae68-153d795a6beb" targetNamespace="http://schemas.microsoft.com/office/2006/metadata/properties" ma:root="true" ma:fieldsID="b7cea04d358665c4db829827d7eaa45e" ns3:_="" ns4:_="">
    <xsd:import namespace="30d27b2d-7f7e-4d5c-9786-e2712f144a58"/>
    <xsd:import namespace="4f519c0e-42cb-442d-ae68-153d795a6b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27b2d-7f7e-4d5c-9786-e2712f144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19c0e-42cb-442d-ae68-153d795a6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B2B35-C1E6-4289-8E53-904123D90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E8603A-3D32-42DF-BC0F-0F6C6EDA8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D54592-187A-4658-B6DF-7E175C231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27b2d-7f7e-4d5c-9786-e2712f144a58"/>
    <ds:schemaRef ds:uri="4f519c0e-42cb-442d-ae68-153d795a6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5A177E-E445-4976-93BB-AA2F970FA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County Public Health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Duran</dc:creator>
  <cp:keywords/>
  <dc:description/>
  <cp:lastModifiedBy>Amy Rutledge</cp:lastModifiedBy>
  <cp:revision>2</cp:revision>
  <cp:lastPrinted>2022-04-02T23:31:00Z</cp:lastPrinted>
  <dcterms:created xsi:type="dcterms:W3CDTF">2022-06-10T16:50:00Z</dcterms:created>
  <dcterms:modified xsi:type="dcterms:W3CDTF">2022-06-10T16:50:00Z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0x010100277E1EA37A0B1B47B23D5EC247927D17</vt:lpwstr>
  </property>
</Properties>
</file>